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F731D" w14:textId="0C4EE266" w:rsidR="00556342" w:rsidRDefault="00837E0A" w:rsidP="00001B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EC7A3C"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D114E3">
        <w:rPr>
          <w:color w:val="000000"/>
          <w:sz w:val="24"/>
          <w:szCs w:val="24"/>
        </w:rPr>
        <w:t>0</w:t>
      </w:r>
      <w:r w:rsidR="00001BC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 w:rsidR="00D114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</w:t>
      </w:r>
    </w:p>
    <w:p w14:paraId="6F01B009" w14:textId="70C07266" w:rsidR="00EC7A3C" w:rsidRPr="00EC7A3C" w:rsidRDefault="00837E0A" w:rsidP="00EC7A3C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  <w:t xml:space="preserve">                </w:t>
      </w:r>
    </w:p>
    <w:p w14:paraId="2ECB3458" w14:textId="77777777" w:rsidR="00EC7A3C" w:rsidRDefault="00EC7A3C" w:rsidP="00EC7A3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INFORMACJA O WYBORZE NAJKORZYSTNIEJSZEJ OFERTY</w:t>
      </w:r>
    </w:p>
    <w:p w14:paraId="6C3458D0" w14:textId="77777777" w:rsidR="004A0CA1" w:rsidRPr="00EC7A3C" w:rsidRDefault="004A0CA1" w:rsidP="004A0CA1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zh-CN"/>
        </w:rPr>
      </w:pPr>
    </w:p>
    <w:p w14:paraId="2A0693A1" w14:textId="24FC436A" w:rsidR="00EC7A3C" w:rsidRPr="00EC7A3C" w:rsidRDefault="00EC7A3C" w:rsidP="00EC7A3C">
      <w:pPr>
        <w:ind w:left="993" w:hanging="993"/>
        <w:jc w:val="both"/>
        <w:rPr>
          <w:rFonts w:cstheme="minorHAnsi"/>
          <w:i/>
          <w:iCs/>
          <w:sz w:val="24"/>
          <w:szCs w:val="24"/>
          <w:u w:val="single"/>
        </w:rPr>
      </w:pPr>
      <w:r w:rsidRPr="00EC7A3C">
        <w:rPr>
          <w:rFonts w:cstheme="minorHAnsi"/>
          <w:b/>
          <w:sz w:val="24"/>
          <w:szCs w:val="24"/>
        </w:rPr>
        <w:t>Dotyczy:</w:t>
      </w:r>
      <w:r w:rsidRPr="00EC7A3C">
        <w:rPr>
          <w:rFonts w:cstheme="minorHAnsi"/>
          <w:sz w:val="24"/>
          <w:szCs w:val="24"/>
        </w:rPr>
        <w:t xml:space="preserve"> </w:t>
      </w:r>
      <w:r w:rsidRPr="002E761B">
        <w:rPr>
          <w:rFonts w:cstheme="minorHAnsi"/>
          <w:sz w:val="24"/>
          <w:szCs w:val="24"/>
          <w:u w:val="single"/>
        </w:rPr>
        <w:t>wyboru najkorzystniejszej oferty w postępowaniu o udzielenie zamówienia publicznego pn</w:t>
      </w:r>
      <w:r w:rsidRPr="002E761B">
        <w:rPr>
          <w:rFonts w:cstheme="minorHAnsi"/>
          <w:b/>
          <w:bCs/>
          <w:sz w:val="24"/>
          <w:szCs w:val="24"/>
          <w:u w:val="single"/>
        </w:rPr>
        <w:t xml:space="preserve">.: </w:t>
      </w:r>
      <w:r w:rsidRPr="002E761B">
        <w:rPr>
          <w:rFonts w:cstheme="minorHAnsi"/>
          <w:i/>
          <w:iCs/>
          <w:sz w:val="24"/>
          <w:szCs w:val="24"/>
          <w:u w:val="single"/>
        </w:rPr>
        <w:t>„Renowacja wnętrza nawy głównej neogotyckiego kościoła pw.</w:t>
      </w:r>
      <w:r w:rsidRPr="002E761B">
        <w:rPr>
          <w:rFonts w:cstheme="minorHAnsi"/>
          <w:i/>
          <w:iCs/>
          <w:sz w:val="24"/>
          <w:szCs w:val="24"/>
          <w:u w:val="single"/>
        </w:rPr>
        <w:t> </w:t>
      </w:r>
      <w:r w:rsidRPr="002E761B">
        <w:rPr>
          <w:rFonts w:cstheme="minorHAnsi"/>
          <w:i/>
          <w:iCs/>
          <w:sz w:val="24"/>
          <w:szCs w:val="24"/>
          <w:u w:val="single"/>
        </w:rPr>
        <w:t>Matki Bożej Różańcowej w Raciborzu”</w:t>
      </w:r>
    </w:p>
    <w:p w14:paraId="1DADA7AF" w14:textId="77777777" w:rsidR="00EC7A3C" w:rsidRDefault="00EC7A3C" w:rsidP="004A0C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</w:p>
    <w:p w14:paraId="79C6601A" w14:textId="3A49CD4F" w:rsidR="002E761B" w:rsidRPr="000C095F" w:rsidRDefault="002E761B" w:rsidP="002E761B">
      <w:pPr>
        <w:jc w:val="both"/>
        <w:rPr>
          <w:sz w:val="24"/>
          <w:szCs w:val="24"/>
        </w:rPr>
      </w:pPr>
      <w:r w:rsidRPr="000C095F">
        <w:rPr>
          <w:rFonts w:cs="Calibri"/>
          <w:sz w:val="24"/>
          <w:szCs w:val="24"/>
        </w:rPr>
        <w:t>Informuję, że w postępowaniu o udzielenie zamówienia publicznego na wykonanie w/w zadania, jako najkorzystniejsza została wybrana oferta złożona przez:</w:t>
      </w:r>
    </w:p>
    <w:p w14:paraId="0872A875" w14:textId="77777777" w:rsidR="00CF32B3" w:rsidRDefault="00CF32B3" w:rsidP="00CF32B3">
      <w:pPr>
        <w:suppressAutoHyphens w:val="0"/>
        <w:spacing w:after="0" w:line="240" w:lineRule="auto"/>
        <w:ind w:hanging="4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Andrzej Plura Zakład Remontowo-Budowlany</w:t>
      </w:r>
    </w:p>
    <w:p w14:paraId="31B539B7" w14:textId="77777777" w:rsidR="00CF32B3" w:rsidRPr="00B149F7" w:rsidRDefault="00CF32B3" w:rsidP="00CF32B3">
      <w:pPr>
        <w:suppressAutoHyphens w:val="0"/>
        <w:spacing w:after="0" w:line="240" w:lineRule="auto"/>
        <w:ind w:hanging="41"/>
        <w:rPr>
          <w:rFonts w:eastAsia="Times New Roman" w:cstheme="minorHAnsi"/>
          <w:sz w:val="24"/>
          <w:szCs w:val="24"/>
          <w:lang w:eastAsia="pl-PL"/>
        </w:rPr>
      </w:pPr>
      <w:r w:rsidRPr="00B149F7">
        <w:rPr>
          <w:rFonts w:eastAsia="Times New Roman" w:cstheme="minorHAnsi"/>
          <w:sz w:val="24"/>
          <w:szCs w:val="24"/>
          <w:lang w:eastAsia="pl-PL"/>
        </w:rPr>
        <w:t>ul. Słoneczna 9A</w:t>
      </w:r>
    </w:p>
    <w:p w14:paraId="47E058A4" w14:textId="1073F794" w:rsidR="002E761B" w:rsidRPr="000C095F" w:rsidRDefault="00CF32B3" w:rsidP="00CF32B3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49F7">
        <w:rPr>
          <w:rFonts w:eastAsia="Times New Roman" w:cstheme="minorHAnsi"/>
          <w:sz w:val="24"/>
          <w:szCs w:val="24"/>
          <w:lang w:eastAsia="pl-PL"/>
        </w:rPr>
        <w:t>47-480 Pawłów</w:t>
      </w:r>
    </w:p>
    <w:p w14:paraId="04B56592" w14:textId="0109D54C" w:rsidR="002E761B" w:rsidRPr="000C095F" w:rsidRDefault="002E761B" w:rsidP="002E761B">
      <w:pPr>
        <w:spacing w:after="0" w:line="240" w:lineRule="auto"/>
        <w:rPr>
          <w:sz w:val="24"/>
          <w:szCs w:val="24"/>
        </w:rPr>
      </w:pPr>
      <w:r w:rsidRPr="000C095F">
        <w:rPr>
          <w:rFonts w:cs="Calibri"/>
          <w:color w:val="000000"/>
          <w:sz w:val="24"/>
          <w:szCs w:val="24"/>
        </w:rPr>
        <w:t xml:space="preserve">za cenę: </w:t>
      </w:r>
      <w:r w:rsidR="00DE55B8">
        <w:rPr>
          <w:rFonts w:cs="Calibri"/>
          <w:b/>
          <w:sz w:val="24"/>
          <w:szCs w:val="24"/>
        </w:rPr>
        <w:t>158 000,01</w:t>
      </w:r>
      <w:r w:rsidRPr="000C095F">
        <w:rPr>
          <w:rFonts w:cs="Calibri"/>
          <w:b/>
          <w:sz w:val="24"/>
          <w:szCs w:val="24"/>
        </w:rPr>
        <w:t xml:space="preserve"> </w:t>
      </w:r>
      <w:r w:rsidRPr="000C095F">
        <w:rPr>
          <w:rFonts w:cs="Calibri"/>
          <w:b/>
          <w:color w:val="000000"/>
          <w:sz w:val="24"/>
          <w:szCs w:val="24"/>
        </w:rPr>
        <w:t>zł</w:t>
      </w:r>
      <w:r w:rsidRPr="000C095F">
        <w:rPr>
          <w:rFonts w:cs="Calibri"/>
          <w:color w:val="000000"/>
          <w:sz w:val="24"/>
          <w:szCs w:val="24"/>
        </w:rPr>
        <w:t xml:space="preserve"> brutto</w:t>
      </w:r>
    </w:p>
    <w:p w14:paraId="3E064B49" w14:textId="77777777" w:rsidR="002E761B" w:rsidRDefault="002E761B" w:rsidP="002E761B">
      <w:pPr>
        <w:pStyle w:val="Tekstpodstawowywcity"/>
        <w:tabs>
          <w:tab w:val="left" w:pos="2220"/>
        </w:tabs>
        <w:spacing w:after="0" w:line="240" w:lineRule="auto"/>
        <w:jc w:val="both"/>
        <w:rPr>
          <w:rFonts w:ascii="Calibri" w:eastAsia="HG Mincho Light J;Times New Rom" w:hAnsi="Calibri" w:cs="Calibri"/>
          <w:sz w:val="16"/>
          <w:szCs w:val="16"/>
        </w:rPr>
      </w:pPr>
    </w:p>
    <w:p w14:paraId="128300AC" w14:textId="77777777" w:rsidR="002E761B" w:rsidRDefault="002E761B" w:rsidP="002E761B">
      <w:pPr>
        <w:pStyle w:val="Tekstpodstawowywcity"/>
        <w:tabs>
          <w:tab w:val="left" w:pos="222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HG Mincho Light J;Times New Rom" w:cs="Calibri"/>
          <w:sz w:val="24"/>
          <w:szCs w:val="24"/>
        </w:rPr>
        <w:t xml:space="preserve">Uzasadnienie wyboru: </w:t>
      </w:r>
    </w:p>
    <w:p w14:paraId="46BD6F18" w14:textId="77777777" w:rsidR="002E761B" w:rsidRDefault="002E761B" w:rsidP="002E761B">
      <w:pPr>
        <w:pStyle w:val="Tekstpodstawowywcity"/>
        <w:tabs>
          <w:tab w:val="left" w:pos="2220"/>
        </w:tabs>
        <w:spacing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Oferta z najniższą ceną brutto. Oferta spełnia wymagania Zamawiającego.</w:t>
      </w:r>
    </w:p>
    <w:p w14:paraId="6C5BD6CA" w14:textId="1A0D1430" w:rsidR="002E761B" w:rsidRDefault="002E761B" w:rsidP="002E761B">
      <w:pPr>
        <w:pStyle w:val="Tekstpodstawowywcity"/>
        <w:tabs>
          <w:tab w:val="left" w:pos="2220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W postępowaniu złożono 1 ofertę.</w:t>
      </w:r>
    </w:p>
    <w:p w14:paraId="1A4BF2E1" w14:textId="77777777" w:rsidR="002E761B" w:rsidRDefault="002E761B" w:rsidP="002E761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Jednocześnie informuję, że w/w postępowaniu ofertę złożyła firma z następującą ceną:</w:t>
      </w:r>
    </w:p>
    <w:p w14:paraId="194150D3" w14:textId="77777777" w:rsidR="002E761B" w:rsidRPr="004A0CA1" w:rsidRDefault="002E761B" w:rsidP="004A0C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</w:p>
    <w:p w14:paraId="0B6379BD" w14:textId="0241FBD0" w:rsidR="004A0CA1" w:rsidRPr="004A0CA1" w:rsidRDefault="004A0CA1" w:rsidP="004A0CA1">
      <w:pPr>
        <w:pStyle w:val="wcicie-treci-tekstu"/>
        <w:spacing w:before="280" w:after="0"/>
        <w:ind w:left="-119"/>
        <w:jc w:val="center"/>
        <w:rPr>
          <w:rFonts w:ascii="Calibri" w:hAnsi="Calibri" w:cs="Calibri"/>
          <w:b/>
          <w:bCs/>
        </w:rPr>
      </w:pPr>
      <w:r w:rsidRPr="004A0CA1">
        <w:rPr>
          <w:rFonts w:ascii="Calibri" w:hAnsi="Calibri" w:cs="Calibri"/>
          <w:b/>
          <w:bCs/>
        </w:rPr>
        <w:t>Wykaz złożonych ofert:</w:t>
      </w:r>
    </w:p>
    <w:tbl>
      <w:tblPr>
        <w:tblW w:w="8850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75"/>
        <w:gridCol w:w="1985"/>
      </w:tblGrid>
      <w:tr w:rsidR="00D114E3" w14:paraId="5B93F742" w14:textId="77777777" w:rsidTr="00D114E3">
        <w:trPr>
          <w:trHeight w:val="56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12E5" w14:textId="77777777" w:rsidR="00D114E3" w:rsidRDefault="00D114E3">
            <w:pPr>
              <w:pStyle w:val="NormalnyWeb"/>
              <w:widowControl w:val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</w:p>
          <w:p w14:paraId="0260C00D" w14:textId="77777777" w:rsidR="00D114E3" w:rsidRDefault="00D114E3">
            <w:pPr>
              <w:pStyle w:val="NormalnyWeb"/>
              <w:widowControl w:val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oferty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6992" w14:textId="77777777" w:rsidR="00D114E3" w:rsidRDefault="00D114E3">
            <w:pPr>
              <w:pStyle w:val="NormalnyWeb"/>
              <w:widowControl w:val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DE62" w14:textId="77777777" w:rsidR="00D114E3" w:rsidRDefault="00D114E3">
            <w:pPr>
              <w:pStyle w:val="NormalnyWeb"/>
              <w:widowControl w:val="0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D114E3" w14:paraId="46B5D58E" w14:textId="77777777" w:rsidTr="00D114E3">
        <w:trPr>
          <w:trHeight w:val="75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09B" w14:textId="77777777" w:rsidR="00D114E3" w:rsidRDefault="00D114E3">
            <w:pPr>
              <w:pStyle w:val="BodyTextbtanita1"/>
              <w:widowControl w:val="0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16F" w14:textId="1358E59E" w:rsidR="00D114E3" w:rsidRDefault="00B149F7" w:rsidP="00B149F7">
            <w:pPr>
              <w:suppressAutoHyphens w:val="0"/>
              <w:spacing w:after="0" w:line="240" w:lineRule="auto"/>
              <w:ind w:hanging="4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Andrzej Plura Zakład Remontowo-Budowlany</w:t>
            </w:r>
          </w:p>
          <w:p w14:paraId="40FDA653" w14:textId="61FB9322" w:rsidR="00B149F7" w:rsidRPr="00B149F7" w:rsidRDefault="00B149F7" w:rsidP="00B149F7">
            <w:pPr>
              <w:suppressAutoHyphens w:val="0"/>
              <w:spacing w:after="0" w:line="240" w:lineRule="auto"/>
              <w:ind w:hanging="4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49F7">
              <w:rPr>
                <w:rFonts w:eastAsia="Times New Roman" w:cstheme="minorHAnsi"/>
                <w:sz w:val="24"/>
                <w:szCs w:val="24"/>
                <w:lang w:eastAsia="pl-PL"/>
              </w:rPr>
              <w:t>ul. Słoneczna 9A</w:t>
            </w:r>
          </w:p>
          <w:p w14:paraId="239B86B4" w14:textId="0B486662" w:rsidR="00747B61" w:rsidRPr="00430B05" w:rsidRDefault="00B149F7" w:rsidP="00B149F7">
            <w:pPr>
              <w:suppressAutoHyphens w:val="0"/>
              <w:spacing w:after="0" w:line="240" w:lineRule="auto"/>
              <w:ind w:hanging="4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49F7">
              <w:rPr>
                <w:rFonts w:eastAsia="Times New Roman" w:cstheme="minorHAnsi"/>
                <w:sz w:val="24"/>
                <w:szCs w:val="24"/>
                <w:lang w:eastAsia="pl-PL"/>
              </w:rPr>
              <w:t>47-480 Pawłów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78C4" w14:textId="31A2B512" w:rsidR="00D114E3" w:rsidRPr="00FB520A" w:rsidRDefault="00B149F7" w:rsidP="00073461">
            <w:pPr>
              <w:pStyle w:val="BodyTextbtanita1"/>
              <w:widowControl w:val="0"/>
              <w:spacing w:before="0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158 000,01</w:t>
            </w:r>
          </w:p>
        </w:tc>
      </w:tr>
    </w:tbl>
    <w:p w14:paraId="48CE72D7" w14:textId="77777777" w:rsidR="00556342" w:rsidRDefault="00837E0A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3187C2C" w14:textId="1E32C8CB" w:rsidR="00556342" w:rsidRPr="00C41F81" w:rsidRDefault="00837E0A" w:rsidP="00C41F81">
      <w:pPr>
        <w:pStyle w:val="western"/>
        <w:spacing w:beforeAutospacing="0" w:after="0" w:line="240" w:lineRule="auto"/>
      </w:pPr>
      <w:r>
        <w:rPr>
          <w:rFonts w:cstheme="minorHAnsi"/>
          <w:b/>
          <w:bCs/>
          <w:iCs/>
          <w:sz w:val="24"/>
          <w:szCs w:val="24"/>
        </w:rPr>
        <w:t xml:space="preserve">                                                                        </w:t>
      </w:r>
    </w:p>
    <w:p w14:paraId="51278CB2" w14:textId="7A6D6FD6" w:rsidR="004A0CA1" w:rsidRDefault="00837E0A" w:rsidP="004A0CA1">
      <w:pPr>
        <w:spacing w:line="276" w:lineRule="auto"/>
        <w:ind w:left="4248"/>
        <w:rPr>
          <w:rFonts w:ascii="Times New Roman" w:hAnsi="Times New Roman"/>
        </w:rPr>
      </w:pP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 w:rsidR="004A0CA1">
        <w:rPr>
          <w:rFonts w:eastAsia="MS Mincho" w:cstheme="minorHAnsi"/>
          <w:b/>
          <w:sz w:val="24"/>
          <w:szCs w:val="24"/>
        </w:rPr>
        <w:t xml:space="preserve">                    </w:t>
      </w:r>
      <w:r w:rsidR="004A0CA1">
        <w:rPr>
          <w:rFonts w:ascii="Times New Roman" w:hAnsi="Times New Roman"/>
        </w:rPr>
        <w:t>Proboszcz Parafii Matki Bożej Różańcowej</w:t>
      </w:r>
    </w:p>
    <w:p w14:paraId="754D7083" w14:textId="77761DAB" w:rsidR="004A0CA1" w:rsidRDefault="004A0CA1" w:rsidP="004A0CA1">
      <w:pPr>
        <w:spacing w:line="276" w:lineRule="auto"/>
        <w:ind w:left="4248"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ks. Norbert Nowotny</w:t>
      </w:r>
    </w:p>
    <w:p w14:paraId="67AC9231" w14:textId="36E2485A" w:rsidR="00D11E8F" w:rsidRPr="00A55677" w:rsidRDefault="00D11E8F" w:rsidP="004A0CA1">
      <w:pPr>
        <w:spacing w:after="0" w:line="240" w:lineRule="auto"/>
        <w:rPr>
          <w:rFonts w:ascii="Calibri" w:hAnsi="Calibri" w:cs="Calibri"/>
          <w:b/>
        </w:rPr>
      </w:pPr>
    </w:p>
    <w:p w14:paraId="6CB14028" w14:textId="77777777" w:rsidR="00D11E8F" w:rsidRDefault="00D11E8F" w:rsidP="00260D97">
      <w:pPr>
        <w:rPr>
          <w:lang w:eastAsia="pl-PL"/>
        </w:rPr>
      </w:pPr>
    </w:p>
    <w:p w14:paraId="371E98FB" w14:textId="56A1320C" w:rsidR="00556342" w:rsidRDefault="00556342">
      <w:pPr>
        <w:tabs>
          <w:tab w:val="left" w:pos="3915"/>
        </w:tabs>
        <w:rPr>
          <w:lang w:eastAsia="pl-PL"/>
        </w:rPr>
      </w:pPr>
    </w:p>
    <w:sectPr w:rsidR="00556342">
      <w:headerReference w:type="default" r:id="rId10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00A2C" w14:textId="77777777" w:rsidR="00093A33" w:rsidRDefault="00093A33">
      <w:pPr>
        <w:spacing w:after="0" w:line="240" w:lineRule="auto"/>
      </w:pPr>
      <w:r>
        <w:separator/>
      </w:r>
    </w:p>
  </w:endnote>
  <w:endnote w:type="continuationSeparator" w:id="0">
    <w:p w14:paraId="22806C05" w14:textId="77777777" w:rsidR="00093A33" w:rsidRDefault="0009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HG Mincho Light J;Times New Rom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AEDDA" w14:textId="77777777" w:rsidR="00093A33" w:rsidRDefault="00093A33">
      <w:pPr>
        <w:spacing w:after="0" w:line="240" w:lineRule="auto"/>
      </w:pPr>
      <w:r>
        <w:separator/>
      </w:r>
    </w:p>
  </w:footnote>
  <w:footnote w:type="continuationSeparator" w:id="0">
    <w:p w14:paraId="43E63FF6" w14:textId="77777777" w:rsidR="00093A33" w:rsidRDefault="0009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F8BE1" w14:textId="1A1E6798" w:rsidR="00556342" w:rsidRDefault="004E0EA1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 xml:space="preserve">       </w:t>
    </w:r>
  </w:p>
  <w:p w14:paraId="4A8B7ABE" w14:textId="1A03BC51" w:rsidR="004E0EA1" w:rsidRDefault="004E0EA1" w:rsidP="004E0EA1">
    <w:pPr>
      <w:pStyle w:val="Tekstpodstawowy"/>
      <w:jc w:val="right"/>
    </w:pPr>
    <w:bookmarkStart w:id="0" w:name="_Hlk152761422"/>
    <w:r w:rsidRPr="00EB7226">
      <w:rPr>
        <w:noProof/>
      </w:rPr>
      <w:drawing>
        <wp:inline distT="0" distB="0" distL="0" distR="0" wp14:anchorId="63F0AAA1" wp14:editId="72008BE5">
          <wp:extent cx="2714625" cy="857250"/>
          <wp:effectExtent l="0" t="0" r="9525" b="0"/>
          <wp:docPr id="461902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3EABED8" w14:textId="74C58F80" w:rsidR="00001BCC" w:rsidRPr="00001BCC" w:rsidRDefault="00001BCC" w:rsidP="00001BCC">
    <w:pPr>
      <w:tabs>
        <w:tab w:val="center" w:pos="4536"/>
        <w:tab w:val="right" w:pos="9072"/>
      </w:tabs>
      <w:spacing w:line="254" w:lineRule="auto"/>
      <w:jc w:val="right"/>
      <w:rPr>
        <w:rFonts w:ascii="Calibri" w:hAnsi="Calibri" w:cs="Calibri"/>
        <w:b/>
        <w:bCs/>
        <w:sz w:val="20"/>
        <w:szCs w:val="20"/>
      </w:rPr>
    </w:pPr>
    <w:bookmarkStart w:id="1" w:name="_Hlk161131687"/>
    <w:bookmarkStart w:id="2" w:name="_Hlk161131688"/>
    <w:bookmarkStart w:id="3" w:name="_Hlk161131721"/>
    <w:bookmarkStart w:id="4" w:name="_Hlk161131722"/>
    <w:r>
      <w:rPr>
        <w:rFonts w:ascii="Calibri" w:hAnsi="Calibri" w:cs="Calibri"/>
        <w:b/>
        <w:bCs/>
        <w:sz w:val="20"/>
        <w:szCs w:val="20"/>
      </w:rPr>
      <w:t>RZĄDOWY PROGRAM ODBUDOWY ZABYTKÓW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B2A5C"/>
    <w:multiLevelType w:val="multilevel"/>
    <w:tmpl w:val="68C49EB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88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2"/>
    <w:rsid w:val="00001BCC"/>
    <w:rsid w:val="00073461"/>
    <w:rsid w:val="00093A33"/>
    <w:rsid w:val="000B0526"/>
    <w:rsid w:val="000B71D0"/>
    <w:rsid w:val="00153850"/>
    <w:rsid w:val="0017594B"/>
    <w:rsid w:val="00260D97"/>
    <w:rsid w:val="002E761B"/>
    <w:rsid w:val="00343B06"/>
    <w:rsid w:val="003A434F"/>
    <w:rsid w:val="00430B05"/>
    <w:rsid w:val="00487753"/>
    <w:rsid w:val="004A0CA1"/>
    <w:rsid w:val="004A2699"/>
    <w:rsid w:val="004E0EA1"/>
    <w:rsid w:val="00556342"/>
    <w:rsid w:val="0060458F"/>
    <w:rsid w:val="00684394"/>
    <w:rsid w:val="006D53D5"/>
    <w:rsid w:val="006F390F"/>
    <w:rsid w:val="00747B61"/>
    <w:rsid w:val="007B272B"/>
    <w:rsid w:val="007F236C"/>
    <w:rsid w:val="00837E0A"/>
    <w:rsid w:val="00867DAF"/>
    <w:rsid w:val="008B2FD8"/>
    <w:rsid w:val="00925D38"/>
    <w:rsid w:val="009911BA"/>
    <w:rsid w:val="00A55677"/>
    <w:rsid w:val="00A85821"/>
    <w:rsid w:val="00B149F7"/>
    <w:rsid w:val="00B6673D"/>
    <w:rsid w:val="00C41F81"/>
    <w:rsid w:val="00CF32B3"/>
    <w:rsid w:val="00D114E3"/>
    <w:rsid w:val="00D11E8F"/>
    <w:rsid w:val="00DC7405"/>
    <w:rsid w:val="00DD2298"/>
    <w:rsid w:val="00DE55B8"/>
    <w:rsid w:val="00EC706E"/>
    <w:rsid w:val="00EC7A3C"/>
    <w:rsid w:val="00F475D2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7AF"/>
  <w15:docId w15:val="{C850F02B-B699-4824-8172-4A45350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2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  <w:link w:val="TekstpodstawowywcityZnak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  <w:style w:type="paragraph" w:customStyle="1" w:styleId="Standardowy3">
    <w:name w:val="Standardowy3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ZnakZnakZnakZnakZnakZnakZnak0">
    <w:name w:val="Znak Znak Znak Znak Znak Znak Znak"/>
    <w:basedOn w:val="Normalny"/>
    <w:rsid w:val="00D114E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6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8</cp:revision>
  <cp:lastPrinted>2024-04-11T10:18:00Z</cp:lastPrinted>
  <dcterms:created xsi:type="dcterms:W3CDTF">2024-04-16T11:59:00Z</dcterms:created>
  <dcterms:modified xsi:type="dcterms:W3CDTF">2024-04-24T08:38:00Z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